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2" w:rsidRDefault="001268D2" w:rsidP="001268D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Выдержки из писем Г.И. </w:t>
      </w:r>
      <w:proofErr w:type="spellStart"/>
      <w:r>
        <w:rPr>
          <w:rFonts w:ascii="Times New Roman" w:hAnsi="Times New Roman"/>
          <w:b/>
          <w:sz w:val="32"/>
          <w:szCs w:val="32"/>
        </w:rPr>
        <w:t>Чорос-Гуркина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воспоминания современников</w:t>
      </w:r>
      <w:r w:rsidR="001A4AAF">
        <w:rPr>
          <w:rFonts w:ascii="Times New Roman" w:hAnsi="Times New Roman"/>
          <w:b/>
          <w:sz w:val="32"/>
          <w:szCs w:val="32"/>
        </w:rPr>
        <w:t xml:space="preserve"> о его саде</w:t>
      </w:r>
    </w:p>
    <w:p w:rsidR="00F7409D" w:rsidRPr="00460D3D" w:rsidRDefault="00F7409D" w:rsidP="001268D2">
      <w:pPr>
        <w:ind w:left="3540"/>
        <w:rPr>
          <w:rFonts w:ascii="Times New Roman" w:hAnsi="Times New Roman"/>
          <w:b/>
          <w:sz w:val="32"/>
          <w:szCs w:val="32"/>
        </w:rPr>
      </w:pPr>
      <w:r w:rsidRPr="00460D3D">
        <w:rPr>
          <w:rFonts w:ascii="Times New Roman" w:hAnsi="Times New Roman"/>
          <w:b/>
          <w:sz w:val="32"/>
          <w:szCs w:val="32"/>
        </w:rPr>
        <w:t>На Алтае</w:t>
      </w:r>
    </w:p>
    <w:p w:rsidR="00F7409D" w:rsidRPr="00460D3D" w:rsidRDefault="00F7409D" w:rsidP="00F7409D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460D3D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460D3D">
        <w:rPr>
          <w:rFonts w:ascii="Times New Roman" w:hAnsi="Times New Roman"/>
          <w:b/>
          <w:sz w:val="32"/>
          <w:szCs w:val="32"/>
        </w:rPr>
        <w:t>Аносский</w:t>
      </w:r>
      <w:proofErr w:type="spellEnd"/>
      <w:r w:rsidRPr="00460D3D">
        <w:rPr>
          <w:rFonts w:ascii="Times New Roman" w:hAnsi="Times New Roman"/>
          <w:b/>
          <w:sz w:val="32"/>
          <w:szCs w:val="32"/>
        </w:rPr>
        <w:t xml:space="preserve"> художник)</w:t>
      </w:r>
    </w:p>
    <w:p w:rsidR="00442456" w:rsidRPr="00442456" w:rsidRDefault="001A4AAF" w:rsidP="0044245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7D218E">
        <w:rPr>
          <w:rFonts w:ascii="Times New Roman" w:hAnsi="Times New Roman"/>
          <w:b/>
          <w:sz w:val="32"/>
          <w:szCs w:val="32"/>
        </w:rPr>
        <w:t>Журнал «</w:t>
      </w:r>
      <w:r w:rsidRPr="001268D2">
        <w:rPr>
          <w:rFonts w:ascii="Times New Roman" w:hAnsi="Times New Roman"/>
          <w:b/>
          <w:sz w:val="32"/>
          <w:szCs w:val="32"/>
        </w:rPr>
        <w:t>Сибирская жизнь</w:t>
      </w:r>
      <w:r w:rsidR="007D218E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.</w:t>
      </w:r>
      <w:r w:rsidR="007D218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1910-гг.)</w:t>
      </w:r>
      <w:r>
        <w:rPr>
          <w:rFonts w:ascii="Times New Roman" w:hAnsi="Times New Roman"/>
          <w:sz w:val="32"/>
          <w:szCs w:val="32"/>
        </w:rPr>
        <w:t xml:space="preserve"> </w:t>
      </w:r>
      <w:r w:rsidR="00460D3D">
        <w:rPr>
          <w:rFonts w:ascii="Times New Roman" w:hAnsi="Times New Roman"/>
          <w:sz w:val="32"/>
          <w:szCs w:val="32"/>
        </w:rPr>
        <w:t>«</w:t>
      </w:r>
      <w:proofErr w:type="spellStart"/>
      <w:r w:rsidR="00F7409D" w:rsidRPr="00460D3D">
        <w:rPr>
          <w:rFonts w:ascii="Times New Roman" w:hAnsi="Times New Roman"/>
          <w:sz w:val="32"/>
          <w:szCs w:val="32"/>
        </w:rPr>
        <w:t>Анос</w:t>
      </w:r>
      <w:proofErr w:type="spellEnd"/>
      <w:r w:rsidR="00F7409D" w:rsidRPr="00460D3D">
        <w:rPr>
          <w:rFonts w:ascii="Times New Roman" w:hAnsi="Times New Roman"/>
          <w:sz w:val="32"/>
          <w:szCs w:val="32"/>
        </w:rPr>
        <w:t xml:space="preserve"> – родина и место постоянного проживания художника Г.И. </w:t>
      </w:r>
      <w:proofErr w:type="spellStart"/>
      <w:r w:rsidR="00F7409D" w:rsidRPr="00460D3D">
        <w:rPr>
          <w:rFonts w:ascii="Times New Roman" w:hAnsi="Times New Roman"/>
          <w:sz w:val="32"/>
          <w:szCs w:val="32"/>
        </w:rPr>
        <w:t>Гуркина</w:t>
      </w:r>
      <w:proofErr w:type="spellEnd"/>
      <w:r w:rsidR="00F7409D" w:rsidRPr="00460D3D">
        <w:rPr>
          <w:rFonts w:ascii="Times New Roman" w:hAnsi="Times New Roman"/>
          <w:sz w:val="32"/>
          <w:szCs w:val="32"/>
        </w:rPr>
        <w:t>. Здесь его дом с флигелем</w:t>
      </w:r>
      <w:r w:rsidR="00F7409D" w:rsidRPr="00460D3D">
        <w:rPr>
          <w:rFonts w:ascii="Times New Roman" w:hAnsi="Times New Roman"/>
          <w:i/>
          <w:sz w:val="32"/>
          <w:szCs w:val="32"/>
        </w:rPr>
        <w:t xml:space="preserve"> </w:t>
      </w:r>
      <w:r w:rsidR="00F7409D" w:rsidRPr="00460D3D">
        <w:rPr>
          <w:rFonts w:ascii="Times New Roman" w:hAnsi="Times New Roman"/>
          <w:sz w:val="32"/>
          <w:szCs w:val="32"/>
        </w:rPr>
        <w:t xml:space="preserve">и обширным двором, летом зарастающим зеленой травой. Двор перерезан поперек крохотным каналом, проведенным Григорием Ивановичем едва ли не собственноручно из речки </w:t>
      </w:r>
      <w:proofErr w:type="spellStart"/>
      <w:r w:rsidR="00F7409D" w:rsidRPr="00460D3D">
        <w:rPr>
          <w:rFonts w:ascii="Times New Roman" w:hAnsi="Times New Roman"/>
          <w:sz w:val="32"/>
          <w:szCs w:val="32"/>
        </w:rPr>
        <w:t>Анос</w:t>
      </w:r>
      <w:proofErr w:type="spellEnd"/>
      <w:r w:rsidR="00F7409D" w:rsidRPr="00460D3D">
        <w:rPr>
          <w:rFonts w:ascii="Times New Roman" w:hAnsi="Times New Roman"/>
          <w:sz w:val="32"/>
          <w:szCs w:val="32"/>
        </w:rPr>
        <w:t xml:space="preserve">. Миновав двор, этот канал − «собственность </w:t>
      </w:r>
      <w:proofErr w:type="spellStart"/>
      <w:r w:rsidR="00F7409D" w:rsidRPr="00460D3D">
        <w:rPr>
          <w:rFonts w:ascii="Times New Roman" w:hAnsi="Times New Roman"/>
          <w:sz w:val="32"/>
          <w:szCs w:val="32"/>
        </w:rPr>
        <w:t>Гуркина</w:t>
      </w:r>
      <w:proofErr w:type="spellEnd"/>
      <w:r w:rsidR="00F7409D" w:rsidRPr="00460D3D">
        <w:rPr>
          <w:rFonts w:ascii="Times New Roman" w:hAnsi="Times New Roman"/>
          <w:sz w:val="32"/>
          <w:szCs w:val="32"/>
        </w:rPr>
        <w:t xml:space="preserve">»,  </w:t>
      </w:r>
      <w:proofErr w:type="gramStart"/>
      <w:r w:rsidR="00F7409D" w:rsidRPr="00460D3D">
        <w:rPr>
          <w:rFonts w:ascii="Times New Roman" w:hAnsi="Times New Roman"/>
          <w:sz w:val="32"/>
          <w:szCs w:val="32"/>
        </w:rPr>
        <w:t>следовало бы надписать над этим произведением художника −  вступает</w:t>
      </w:r>
      <w:proofErr w:type="gramEnd"/>
      <w:r w:rsidR="00F7409D" w:rsidRPr="00460D3D">
        <w:rPr>
          <w:rFonts w:ascii="Times New Roman" w:hAnsi="Times New Roman"/>
          <w:sz w:val="32"/>
          <w:szCs w:val="32"/>
        </w:rPr>
        <w:t xml:space="preserve"> в тот оригинальный калейдоскоп, который именуется садом художника. И чего, чего только нет в этом саду, составленном из разнообразнейших представителей растительного и минерального царства! </w:t>
      </w:r>
      <w:proofErr w:type="gramStart"/>
      <w:r w:rsidR="00F7409D" w:rsidRPr="00460D3D">
        <w:rPr>
          <w:rFonts w:ascii="Times New Roman" w:hAnsi="Times New Roman"/>
          <w:sz w:val="32"/>
          <w:szCs w:val="32"/>
        </w:rPr>
        <w:t xml:space="preserve">Тут и </w:t>
      </w:r>
      <w:r w:rsidR="00F7409D" w:rsidRPr="00460D3D">
        <w:rPr>
          <w:rFonts w:ascii="Times New Roman" w:hAnsi="Times New Roman"/>
          <w:b/>
          <w:sz w:val="32"/>
          <w:szCs w:val="32"/>
        </w:rPr>
        <w:t>молодые дубки, и кедр, и ель, и рябина</w:t>
      </w:r>
      <w:r w:rsidR="00F7409D" w:rsidRPr="00460D3D">
        <w:rPr>
          <w:rFonts w:ascii="Times New Roman" w:hAnsi="Times New Roman"/>
          <w:sz w:val="32"/>
          <w:szCs w:val="32"/>
        </w:rPr>
        <w:t>; груда камней – сырых, черных, белых, круглых, бесформенных</w:t>
      </w:r>
      <w:r w:rsidR="00F7409D" w:rsidRPr="00460D3D">
        <w:rPr>
          <w:rFonts w:ascii="Times New Roman" w:hAnsi="Times New Roman"/>
          <w:b/>
          <w:sz w:val="32"/>
          <w:szCs w:val="32"/>
        </w:rPr>
        <w:t>; цветущие огоньки</w:t>
      </w:r>
      <w:r w:rsidR="00F7409D" w:rsidRPr="00460D3D">
        <w:rPr>
          <w:rFonts w:ascii="Times New Roman" w:hAnsi="Times New Roman"/>
          <w:sz w:val="32"/>
          <w:szCs w:val="32"/>
        </w:rPr>
        <w:t xml:space="preserve"> рядом </w:t>
      </w:r>
      <w:r w:rsidR="00F7409D" w:rsidRPr="00460D3D">
        <w:rPr>
          <w:rFonts w:ascii="Times New Roman" w:hAnsi="Times New Roman"/>
          <w:b/>
          <w:sz w:val="32"/>
          <w:szCs w:val="32"/>
        </w:rPr>
        <w:t xml:space="preserve">с </w:t>
      </w:r>
      <w:proofErr w:type="spellStart"/>
      <w:r w:rsidR="00F7409D" w:rsidRPr="00460D3D">
        <w:rPr>
          <w:rFonts w:ascii="Times New Roman" w:hAnsi="Times New Roman"/>
          <w:b/>
          <w:sz w:val="32"/>
          <w:szCs w:val="32"/>
        </w:rPr>
        <w:t>кузьмичевой</w:t>
      </w:r>
      <w:proofErr w:type="spellEnd"/>
      <w:r w:rsidR="00F7409D" w:rsidRPr="00460D3D">
        <w:rPr>
          <w:rFonts w:ascii="Times New Roman" w:hAnsi="Times New Roman"/>
          <w:b/>
          <w:sz w:val="32"/>
          <w:szCs w:val="32"/>
        </w:rPr>
        <w:t xml:space="preserve"> травой, пучками и  ревенем;</w:t>
      </w:r>
      <w:proofErr w:type="gramEnd"/>
      <w:r w:rsidR="00F7409D" w:rsidRPr="00460D3D">
        <w:rPr>
          <w:rFonts w:ascii="Times New Roman" w:hAnsi="Times New Roman"/>
          <w:b/>
          <w:sz w:val="32"/>
          <w:szCs w:val="32"/>
        </w:rPr>
        <w:t xml:space="preserve"> роскошные голубые венчики аквилегии</w:t>
      </w:r>
      <w:r w:rsidR="00F7409D" w:rsidRPr="00460D3D">
        <w:rPr>
          <w:rFonts w:ascii="Times New Roman" w:hAnsi="Times New Roman"/>
          <w:sz w:val="32"/>
          <w:szCs w:val="32"/>
        </w:rPr>
        <w:t xml:space="preserve"> качаются над кучей из голых лошадиных черепов и костей</w:t>
      </w:r>
      <w:proofErr w:type="gramStart"/>
      <w:r w:rsidR="00F7409D" w:rsidRPr="00460D3D">
        <w:rPr>
          <w:rFonts w:ascii="Times New Roman" w:hAnsi="Times New Roman"/>
          <w:sz w:val="32"/>
          <w:szCs w:val="32"/>
        </w:rPr>
        <w:t>… А</w:t>
      </w:r>
      <w:proofErr w:type="gramEnd"/>
      <w:r w:rsidR="00F7409D" w:rsidRPr="00460D3D">
        <w:rPr>
          <w:rFonts w:ascii="Times New Roman" w:hAnsi="Times New Roman"/>
          <w:sz w:val="32"/>
          <w:szCs w:val="32"/>
        </w:rPr>
        <w:t xml:space="preserve">  посередине –  отражающая алтайское солнце зеркальная гладь крохотного пруда с той чистой, прозрачной водой, какая только свойственна горной речке, пронёсшейся по каменному руслу… Сооружая свой пестрый сад, переживающий еще только первые дни творения и обреченный в будущем на всякого рода новые распланировки, перемещения и изменения своей структуры, художник имел в виду создать возле себя натуру, иметь под руками средство, облегчающее ему  изображение  в  красках на полотне его художественных замыслов</w:t>
      </w:r>
      <w:proofErr w:type="gramStart"/>
      <w:r w:rsidR="00F7409D" w:rsidRPr="00460D3D">
        <w:rPr>
          <w:rFonts w:ascii="Times New Roman" w:hAnsi="Times New Roman"/>
          <w:sz w:val="32"/>
          <w:szCs w:val="32"/>
        </w:rPr>
        <w:t>…В</w:t>
      </w:r>
      <w:proofErr w:type="gramEnd"/>
      <w:r w:rsidR="00F7409D" w:rsidRPr="00460D3D">
        <w:rPr>
          <w:rFonts w:ascii="Times New Roman" w:hAnsi="Times New Roman"/>
          <w:sz w:val="32"/>
          <w:szCs w:val="32"/>
        </w:rPr>
        <w:t xml:space="preserve"> конце концов это – микрокосм природы Алтая, та малая капля, которой свойственно отражать в себе огромные солнца…</w:t>
      </w:r>
      <w:r w:rsidR="00460D3D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442456" w:rsidRDefault="00442456" w:rsidP="0044245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2456" w:rsidRDefault="00743BDD" w:rsidP="007D2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Художник Н.Г. Котов, посетив усадьбу в 1913 году, оставил воспоминания о саде Г. И.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Чорос-Гуркина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: «Мы видели его любимый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маральник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который так пышно цветет весной, расцвечивая розовым цветом горы,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и черемуху, и рябину, и кусты смородины, а главное – разные цветы.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 были и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огоньк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и. </w:t>
      </w:r>
      <w:proofErr w:type="gram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пучки, и анютины глазки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, привезенные, возможно, из под белков 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Каракол.</w:t>
      </w:r>
      <w:proofErr w:type="gram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И замысловатые фигурные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цветки белой и синей аквилегии…и желтый альпийский мак, и </w:t>
      </w:r>
      <w:proofErr w:type="spellStart"/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кипенно</w:t>
      </w:r>
      <w:proofErr w:type="spellEnd"/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-белый таежный левкой,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светящий как белый огонек в сыром мраке таежных зарослей, и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марьин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корень</w:t>
      </w:r>
      <w:proofErr w:type="gram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… П</w:t>
      </w:r>
      <w:proofErr w:type="gram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о садику пробегал маленький ручеек, обделанный диким камнем, с маленьким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водопадиком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между этих камней, тихо воркующий свою водяную песенку, одним словом, свой домашний Алтай в миниатюре».</w:t>
      </w:r>
      <w:r w:rsidR="00A151C3"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42456" w:rsidRDefault="00442456" w:rsidP="0044245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51C3" w:rsidRPr="00442456" w:rsidRDefault="00A151C3" w:rsidP="007D218E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Из письма Г.И.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Чорос-Гуркина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П.А. Якимову 1927г. 20 августа: </w:t>
      </w:r>
      <w:proofErr w:type="gram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«Несмотря на то, что в моё отсутствие сад был разгорожен и местные свиньи и коровы порядочно его потрепали, все цветы, папоротники, пучки были вырыты этими скотами, но теперь сад красуется снова, и засажен вторично ещё лучше цветами -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папоротниками и даже «Баданом»,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которого устроена искусственная горка с мшистыми камнями, отражающиеся в колеблющихся струях первого озера Малого, что против окна мастерской</w:t>
      </w:r>
      <w:proofErr w:type="gram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. В саду растут и монгольские </w:t>
      </w:r>
      <w:r w:rsidR="00442456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Уланкомские-Улясенские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с </w:t>
      </w:r>
      <w:r w:rsidRPr="004B68B1">
        <w:rPr>
          <w:rFonts w:ascii="Times New Roman" w:eastAsia="Times New Roman" w:hAnsi="Times New Roman"/>
          <w:sz w:val="32"/>
          <w:szCs w:val="32"/>
          <w:lang w:eastAsia="ru-RU"/>
        </w:rPr>
        <w:t>гор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ревень, пионы, огоньки, горный лук /из огорода, Луды-арбузы, дыни, огурцы и горох/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, вывезенные семенами из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Бийского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садоводства «Алтайская Флора» </w:t>
      </w:r>
      <w:r w:rsid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растет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яблоня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и из </w:t>
      </w:r>
      <w:proofErr w:type="spellStart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>Сарасы</w:t>
      </w:r>
      <w:proofErr w:type="spellEnd"/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две яблоньки, кроме всего этого насажено </w:t>
      </w:r>
      <w:r w:rsidRPr="004B68B1">
        <w:rPr>
          <w:rFonts w:ascii="Times New Roman" w:eastAsia="Times New Roman" w:hAnsi="Times New Roman"/>
          <w:b/>
          <w:sz w:val="32"/>
          <w:szCs w:val="32"/>
          <w:lang w:eastAsia="ru-RU"/>
        </w:rPr>
        <w:t>несколько кустов маральника</w:t>
      </w:r>
      <w:r w:rsidRP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 и проч...» </w:t>
      </w:r>
    </w:p>
    <w:p w:rsidR="00442456" w:rsidRDefault="00442456" w:rsidP="0044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51C3" w:rsidRPr="00A151C3" w:rsidRDefault="00A151C3" w:rsidP="007D2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 xml:space="preserve">Из письма Г.И. </w:t>
      </w:r>
      <w:proofErr w:type="spellStart"/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>Чорос-Гуркина</w:t>
      </w:r>
      <w:proofErr w:type="spellEnd"/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 xml:space="preserve"> П.А. Якимову 1930г. 26 мая: «Работаю в саду, что против длинного дома. В саду у меня растёт все как по волшебству, Бурно, мощно, зелено! </w:t>
      </w:r>
      <w:r w:rsidRPr="004633D0">
        <w:rPr>
          <w:rFonts w:ascii="Times New Roman" w:eastAsia="Times New Roman" w:hAnsi="Times New Roman"/>
          <w:b/>
          <w:sz w:val="32"/>
          <w:szCs w:val="32"/>
          <w:lang w:eastAsia="ru-RU"/>
        </w:rPr>
        <w:t>Растут Культурные яблони, груши, сливы, виноград, черёмуха, кедр, пихта, береза</w:t>
      </w:r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4633D0">
        <w:rPr>
          <w:rFonts w:ascii="Times New Roman" w:eastAsia="Times New Roman" w:hAnsi="Times New Roman"/>
          <w:b/>
          <w:sz w:val="32"/>
          <w:szCs w:val="32"/>
          <w:lang w:eastAsia="ru-RU"/>
        </w:rPr>
        <w:t>Есть около Озер и две горы с «Баданом»</w:t>
      </w:r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42456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 xml:space="preserve">растёт, цветет и Он. И </w:t>
      </w:r>
      <w:proofErr w:type="gramStart"/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proofErr w:type="gramEnd"/>
      <w:r w:rsidRPr="00A151C3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работая в саду нахожу Отдых, покой и удовольствие. И считаю себя в такой обстановке вполне счастливым».</w:t>
      </w:r>
    </w:p>
    <w:p w:rsidR="00743BDD" w:rsidRPr="00442456" w:rsidRDefault="00743BDD" w:rsidP="00743BD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362F9" w:rsidRPr="00460D3D" w:rsidRDefault="00F362F9" w:rsidP="00F362F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60D3D" w:rsidRPr="00460D3D" w:rsidRDefault="007D218E" w:rsidP="007D218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60D3D">
        <w:rPr>
          <w:rFonts w:ascii="Times New Roman" w:hAnsi="Times New Roman"/>
          <w:b/>
          <w:sz w:val="32"/>
          <w:szCs w:val="32"/>
        </w:rPr>
        <w:t xml:space="preserve">( Письмо Г.И. </w:t>
      </w:r>
      <w:proofErr w:type="spellStart"/>
      <w:r w:rsidRPr="00460D3D">
        <w:rPr>
          <w:rFonts w:ascii="Times New Roman" w:hAnsi="Times New Roman"/>
          <w:b/>
          <w:sz w:val="32"/>
          <w:szCs w:val="32"/>
        </w:rPr>
        <w:t>Чорос-Гуркина</w:t>
      </w:r>
      <w:proofErr w:type="spellEnd"/>
      <w:r w:rsidRPr="00460D3D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60D3D">
        <w:rPr>
          <w:rFonts w:ascii="Times New Roman" w:hAnsi="Times New Roman"/>
          <w:b/>
          <w:sz w:val="32"/>
          <w:szCs w:val="32"/>
        </w:rPr>
        <w:t>1926</w:t>
      </w:r>
      <w:r>
        <w:rPr>
          <w:rFonts w:ascii="Times New Roman" w:hAnsi="Times New Roman"/>
          <w:b/>
          <w:sz w:val="32"/>
          <w:szCs w:val="32"/>
        </w:rPr>
        <w:t>г.</w:t>
      </w:r>
      <w:r w:rsidRPr="00460D3D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60D3D" w:rsidRPr="00460D3D">
        <w:rPr>
          <w:rFonts w:ascii="Times New Roman" w:hAnsi="Times New Roman"/>
          <w:sz w:val="32"/>
          <w:szCs w:val="32"/>
        </w:rPr>
        <w:t>«</w:t>
      </w:r>
      <w:r w:rsidR="00F362F9" w:rsidRPr="00460D3D">
        <w:rPr>
          <w:rFonts w:ascii="Times New Roman" w:hAnsi="Times New Roman"/>
          <w:sz w:val="32"/>
          <w:szCs w:val="32"/>
        </w:rPr>
        <w:t xml:space="preserve">Ныне весна на Алтае стоит теплая, ведренная, благодатная. Все цветет и растет. Сеют хлеб, </w:t>
      </w:r>
      <w:proofErr w:type="gramStart"/>
      <w:r w:rsidR="00F362F9" w:rsidRPr="00460D3D">
        <w:rPr>
          <w:rFonts w:ascii="Times New Roman" w:hAnsi="Times New Roman"/>
          <w:sz w:val="32"/>
          <w:szCs w:val="32"/>
        </w:rPr>
        <w:t>садят</w:t>
      </w:r>
      <w:proofErr w:type="gramEnd"/>
      <w:r w:rsidR="00F362F9" w:rsidRPr="00460D3D">
        <w:rPr>
          <w:rFonts w:ascii="Times New Roman" w:hAnsi="Times New Roman"/>
          <w:sz w:val="32"/>
          <w:szCs w:val="32"/>
        </w:rPr>
        <w:t xml:space="preserve"> огороды. В саду гудят на цветущей </w:t>
      </w:r>
      <w:r w:rsidR="00F362F9" w:rsidRPr="00460D3D">
        <w:rPr>
          <w:rFonts w:ascii="Times New Roman" w:hAnsi="Times New Roman"/>
          <w:b/>
          <w:sz w:val="32"/>
          <w:szCs w:val="32"/>
        </w:rPr>
        <w:t>черемухе и яблоне</w:t>
      </w:r>
      <w:r w:rsidR="00F362F9" w:rsidRPr="00460D3D">
        <w:rPr>
          <w:rFonts w:ascii="Times New Roman" w:hAnsi="Times New Roman"/>
          <w:sz w:val="32"/>
          <w:szCs w:val="32"/>
        </w:rPr>
        <w:t xml:space="preserve"> пчелы. Они готовятся к роям</w:t>
      </w:r>
      <w:r w:rsidR="00460D3D" w:rsidRPr="00460D3D">
        <w:rPr>
          <w:rFonts w:ascii="Times New Roman" w:hAnsi="Times New Roman"/>
          <w:sz w:val="32"/>
          <w:szCs w:val="32"/>
        </w:rPr>
        <w:t>»</w:t>
      </w:r>
    </w:p>
    <w:p w:rsidR="00157319" w:rsidRPr="00460D3D" w:rsidRDefault="00157319" w:rsidP="00157319">
      <w:pPr>
        <w:widowControl w:val="0"/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hAnsi="Times New Roman"/>
          <w:b/>
          <w:sz w:val="32"/>
          <w:szCs w:val="32"/>
        </w:rPr>
      </w:pPr>
    </w:p>
    <w:p w:rsidR="00157319" w:rsidRPr="00460D3D" w:rsidRDefault="00157319" w:rsidP="00157319">
      <w:pPr>
        <w:widowControl w:val="0"/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hAnsi="Times New Roman"/>
          <w:b/>
          <w:sz w:val="32"/>
          <w:szCs w:val="32"/>
        </w:rPr>
      </w:pPr>
    </w:p>
    <w:p w:rsidR="00460D3D" w:rsidRDefault="00460D3D" w:rsidP="00326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32"/>
          <w:szCs w:val="32"/>
        </w:rPr>
      </w:pPr>
    </w:p>
    <w:p w:rsidR="00460D3D" w:rsidRPr="00460D3D" w:rsidRDefault="007D218E" w:rsidP="00326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32"/>
          <w:szCs w:val="32"/>
        </w:rPr>
      </w:pPr>
      <w:proofErr w:type="gramStart"/>
      <w:r w:rsidRPr="00460D3D">
        <w:rPr>
          <w:rFonts w:ascii="Times New Roman" w:hAnsi="Times New Roman"/>
          <w:b/>
          <w:noProof/>
          <w:sz w:val="32"/>
          <w:szCs w:val="32"/>
        </w:rPr>
        <w:lastRenderedPageBreak/>
        <w:t xml:space="preserve">(Письмо </w:t>
      </w:r>
      <w:r w:rsidRPr="00460D3D">
        <w:rPr>
          <w:rFonts w:ascii="Times New Roman" w:hAnsi="Times New Roman"/>
          <w:b/>
          <w:sz w:val="32"/>
          <w:szCs w:val="32"/>
        </w:rPr>
        <w:t>Г.И. Чорос-Гуркина,</w:t>
      </w:r>
      <w:r w:rsidRPr="00460D3D">
        <w:rPr>
          <w:rFonts w:ascii="Times New Roman" w:hAnsi="Times New Roman"/>
          <w:b/>
          <w:noProof/>
          <w:sz w:val="32"/>
          <w:szCs w:val="32"/>
        </w:rPr>
        <w:t>1933</w:t>
      </w:r>
      <w:r>
        <w:rPr>
          <w:rFonts w:ascii="Times New Roman" w:hAnsi="Times New Roman"/>
          <w:b/>
          <w:noProof/>
          <w:sz w:val="32"/>
          <w:szCs w:val="32"/>
        </w:rPr>
        <w:t xml:space="preserve"> г.</w:t>
      </w:r>
      <w:r w:rsidRPr="00460D3D">
        <w:rPr>
          <w:rFonts w:ascii="Times New Roman" w:hAnsi="Times New Roman"/>
          <w:b/>
          <w:noProof/>
          <w:sz w:val="32"/>
          <w:szCs w:val="32"/>
        </w:rPr>
        <w:t>)</w:t>
      </w:r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В </w:t>
      </w:r>
      <w:proofErr w:type="spellStart"/>
      <w:r w:rsidR="00326477" w:rsidRPr="00460D3D">
        <w:rPr>
          <w:rFonts w:ascii="Times New Roman" w:hAnsi="Times New Roman"/>
          <w:sz w:val="32"/>
          <w:szCs w:val="32"/>
        </w:rPr>
        <w:t>Оносе</w:t>
      </w:r>
      <w:proofErr w:type="spellEnd"/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в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есна </w:t>
      </w:r>
      <w:r w:rsidR="00326477" w:rsidRPr="00460D3D">
        <w:rPr>
          <w:rFonts w:ascii="Times New Roman" w:hAnsi="Times New Roman"/>
          <w:sz w:val="32"/>
          <w:szCs w:val="32"/>
        </w:rPr>
        <w:t>н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ынче </w:t>
      </w:r>
      <w:r w:rsidR="00326477" w:rsidRPr="00460D3D">
        <w:rPr>
          <w:rFonts w:ascii="Times New Roman" w:hAnsi="Times New Roman"/>
          <w:sz w:val="32"/>
          <w:szCs w:val="32"/>
        </w:rPr>
        <w:t>х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орошая, </w:t>
      </w:r>
      <w:r w:rsidR="00326477" w:rsidRPr="00460D3D">
        <w:rPr>
          <w:rFonts w:ascii="Times New Roman" w:hAnsi="Times New Roman"/>
          <w:sz w:val="32"/>
          <w:szCs w:val="32"/>
        </w:rPr>
        <w:t>р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овная, </w:t>
      </w:r>
      <w:r w:rsidR="00326477" w:rsidRPr="00460D3D">
        <w:rPr>
          <w:rFonts w:ascii="Times New Roman" w:hAnsi="Times New Roman"/>
          <w:sz w:val="32"/>
          <w:szCs w:val="32"/>
        </w:rPr>
        <w:t>т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ёплая, </w:t>
      </w:r>
      <w:r w:rsidR="00326477" w:rsidRPr="00460D3D">
        <w:rPr>
          <w:rFonts w:ascii="Times New Roman" w:hAnsi="Times New Roman"/>
          <w:sz w:val="32"/>
          <w:szCs w:val="32"/>
        </w:rPr>
        <w:t>в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сё </w:t>
      </w:r>
      <w:r w:rsidR="00326477" w:rsidRPr="00460D3D">
        <w:rPr>
          <w:rFonts w:ascii="Times New Roman" w:hAnsi="Times New Roman"/>
          <w:sz w:val="32"/>
          <w:szCs w:val="32"/>
        </w:rPr>
        <w:t>з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еленеет, </w:t>
      </w:r>
      <w:r w:rsidR="00326477" w:rsidRPr="00460D3D">
        <w:rPr>
          <w:rFonts w:ascii="Times New Roman" w:hAnsi="Times New Roman"/>
          <w:sz w:val="32"/>
          <w:szCs w:val="32"/>
        </w:rPr>
        <w:t>ц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ветёт, </w:t>
      </w:r>
      <w:r w:rsidR="00326477" w:rsidRPr="00460D3D">
        <w:rPr>
          <w:rFonts w:ascii="Times New Roman" w:hAnsi="Times New Roman"/>
          <w:sz w:val="32"/>
          <w:szCs w:val="32"/>
        </w:rPr>
        <w:t>р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астёт, </w:t>
      </w:r>
      <w:r w:rsidR="00326477" w:rsidRPr="00460D3D">
        <w:rPr>
          <w:rFonts w:ascii="Times New Roman" w:hAnsi="Times New Roman"/>
          <w:sz w:val="32"/>
          <w:szCs w:val="32"/>
        </w:rPr>
        <w:t>и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пчёлкам хорошо.! </w:t>
      </w:r>
      <w:r w:rsidR="00326477" w:rsidRPr="00460D3D">
        <w:rPr>
          <w:rFonts w:ascii="Times New Roman" w:hAnsi="Times New Roman"/>
          <w:sz w:val="32"/>
          <w:szCs w:val="32"/>
        </w:rPr>
        <w:t>В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с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аду </w:t>
      </w:r>
      <w:r w:rsidR="00326477" w:rsidRPr="00460D3D">
        <w:rPr>
          <w:rFonts w:ascii="Times New Roman" w:hAnsi="Times New Roman"/>
          <w:b/>
          <w:sz w:val="32"/>
          <w:szCs w:val="32"/>
        </w:rPr>
        <w:t>ц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ветут </w:t>
      </w:r>
      <w:r w:rsidR="00326477" w:rsidRPr="00460D3D">
        <w:rPr>
          <w:rFonts w:ascii="Times New Roman" w:hAnsi="Times New Roman"/>
          <w:b/>
          <w:sz w:val="32"/>
          <w:szCs w:val="32"/>
        </w:rPr>
        <w:t>я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>блони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, </w:t>
      </w:r>
      <w:r w:rsidR="00326477" w:rsidRPr="00460D3D">
        <w:rPr>
          <w:rFonts w:ascii="Times New Roman" w:hAnsi="Times New Roman"/>
          <w:sz w:val="32"/>
          <w:szCs w:val="32"/>
        </w:rPr>
        <w:t>и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м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ы </w:t>
      </w:r>
      <w:r w:rsidR="00326477" w:rsidRPr="00460D3D">
        <w:rPr>
          <w:rFonts w:ascii="Times New Roman" w:hAnsi="Times New Roman"/>
          <w:sz w:val="32"/>
          <w:szCs w:val="32"/>
        </w:rPr>
        <w:t>с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б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абушкой </w:t>
      </w:r>
      <w:r w:rsidR="00326477" w:rsidRPr="00460D3D">
        <w:rPr>
          <w:rFonts w:ascii="Times New Roman" w:hAnsi="Times New Roman"/>
          <w:sz w:val="32"/>
          <w:szCs w:val="32"/>
        </w:rPr>
        <w:t>садим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b/>
          <w:sz w:val="32"/>
          <w:szCs w:val="32"/>
        </w:rPr>
        <w:t>в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b/>
          <w:sz w:val="32"/>
          <w:szCs w:val="32"/>
        </w:rPr>
        <w:t>о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городе </w:t>
      </w:r>
      <w:r w:rsidR="00326477" w:rsidRPr="00460D3D">
        <w:rPr>
          <w:rFonts w:ascii="Times New Roman" w:hAnsi="Times New Roman"/>
          <w:b/>
          <w:sz w:val="32"/>
          <w:szCs w:val="32"/>
        </w:rPr>
        <w:t>в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сякие овощи: </w:t>
      </w:r>
      <w:r w:rsidR="00326477" w:rsidRPr="00460D3D">
        <w:rPr>
          <w:rFonts w:ascii="Times New Roman" w:hAnsi="Times New Roman"/>
          <w:b/>
          <w:sz w:val="32"/>
          <w:szCs w:val="32"/>
        </w:rPr>
        <w:t>г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орох, </w:t>
      </w:r>
      <w:r w:rsidR="00326477" w:rsidRPr="00460D3D">
        <w:rPr>
          <w:rFonts w:ascii="Times New Roman" w:hAnsi="Times New Roman"/>
          <w:b/>
          <w:sz w:val="32"/>
          <w:szCs w:val="32"/>
        </w:rPr>
        <w:t>ф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асоль, </w:t>
      </w:r>
      <w:r w:rsidR="00326477" w:rsidRPr="00460D3D">
        <w:rPr>
          <w:rFonts w:ascii="Times New Roman" w:hAnsi="Times New Roman"/>
          <w:b/>
          <w:sz w:val="32"/>
          <w:szCs w:val="32"/>
        </w:rPr>
        <w:t>сою,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b/>
          <w:sz w:val="32"/>
          <w:szCs w:val="32"/>
        </w:rPr>
        <w:t>р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епу, </w:t>
      </w:r>
      <w:r w:rsidR="00326477" w:rsidRPr="00460D3D">
        <w:rPr>
          <w:rFonts w:ascii="Times New Roman" w:hAnsi="Times New Roman"/>
          <w:b/>
          <w:sz w:val="32"/>
          <w:szCs w:val="32"/>
        </w:rPr>
        <w:t>м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орковь, </w:t>
      </w:r>
      <w:r w:rsidR="00326477" w:rsidRPr="00460D3D">
        <w:rPr>
          <w:rFonts w:ascii="Times New Roman" w:hAnsi="Times New Roman"/>
          <w:b/>
          <w:sz w:val="32"/>
          <w:szCs w:val="32"/>
        </w:rPr>
        <w:t>к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апусту, </w:t>
      </w:r>
      <w:r w:rsidR="00326477" w:rsidRPr="00460D3D">
        <w:rPr>
          <w:rFonts w:ascii="Times New Roman" w:hAnsi="Times New Roman"/>
          <w:b/>
          <w:sz w:val="32"/>
          <w:szCs w:val="32"/>
        </w:rPr>
        <w:t>д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ыни, </w:t>
      </w:r>
      <w:r w:rsidR="00326477" w:rsidRPr="00460D3D">
        <w:rPr>
          <w:rFonts w:ascii="Times New Roman" w:hAnsi="Times New Roman"/>
          <w:b/>
          <w:sz w:val="32"/>
          <w:szCs w:val="32"/>
        </w:rPr>
        <w:t>к</w:t>
      </w:r>
      <w:r w:rsidR="00326477" w:rsidRPr="00460D3D">
        <w:rPr>
          <w:rFonts w:ascii="Times New Roman" w:hAnsi="Times New Roman"/>
          <w:b/>
          <w:noProof/>
          <w:sz w:val="32"/>
          <w:szCs w:val="32"/>
        </w:rPr>
        <w:t xml:space="preserve">артофель 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− </w:t>
      </w:r>
      <w:r w:rsidR="00326477" w:rsidRPr="00460D3D">
        <w:rPr>
          <w:rFonts w:ascii="Times New Roman" w:hAnsi="Times New Roman"/>
          <w:sz w:val="32"/>
          <w:szCs w:val="32"/>
        </w:rPr>
        <w:t>д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о </w:t>
      </w:r>
      <w:r w:rsidR="00326477" w:rsidRPr="00460D3D">
        <w:rPr>
          <w:rFonts w:ascii="Times New Roman" w:hAnsi="Times New Roman"/>
          <w:sz w:val="32"/>
          <w:szCs w:val="32"/>
        </w:rPr>
        <w:t>1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0 </w:t>
      </w:r>
      <w:r w:rsidR="00326477" w:rsidRPr="00460D3D">
        <w:rPr>
          <w:rFonts w:ascii="Times New Roman" w:hAnsi="Times New Roman"/>
          <w:sz w:val="32"/>
          <w:szCs w:val="32"/>
        </w:rPr>
        <w:t>в</w:t>
      </w:r>
      <w:r w:rsidR="00326477" w:rsidRPr="00460D3D">
        <w:rPr>
          <w:rFonts w:ascii="Times New Roman" w:hAnsi="Times New Roman"/>
          <w:noProof/>
          <w:sz w:val="32"/>
          <w:szCs w:val="32"/>
        </w:rPr>
        <w:t>ёдер.</w:t>
      </w:r>
      <w:proofErr w:type="gramEnd"/>
      <w:r w:rsidR="00326477" w:rsidRPr="00460D3D">
        <w:rPr>
          <w:rFonts w:ascii="Times New Roman" w:hAnsi="Times New Roman"/>
          <w:noProof/>
          <w:sz w:val="32"/>
          <w:szCs w:val="32"/>
        </w:rPr>
        <w:t xml:space="preserve"> Запасаемся </w:t>
      </w:r>
      <w:r w:rsidR="00326477" w:rsidRPr="00460D3D">
        <w:rPr>
          <w:rFonts w:ascii="Times New Roman" w:hAnsi="Times New Roman"/>
          <w:sz w:val="32"/>
          <w:szCs w:val="32"/>
        </w:rPr>
        <w:t>н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а </w:t>
      </w:r>
      <w:r w:rsidR="00326477" w:rsidRPr="00460D3D">
        <w:rPr>
          <w:rFonts w:ascii="Times New Roman" w:hAnsi="Times New Roman"/>
          <w:sz w:val="32"/>
          <w:szCs w:val="32"/>
        </w:rPr>
        <w:t>з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иму </w:t>
      </w:r>
      <w:r w:rsidR="00326477" w:rsidRPr="00460D3D">
        <w:rPr>
          <w:rFonts w:ascii="Times New Roman" w:hAnsi="Times New Roman"/>
          <w:sz w:val="32"/>
          <w:szCs w:val="32"/>
        </w:rPr>
        <w:t>п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родуктами. У </w:t>
      </w:r>
      <w:r w:rsidR="00326477" w:rsidRPr="00460D3D">
        <w:rPr>
          <w:rFonts w:ascii="Times New Roman" w:hAnsi="Times New Roman"/>
          <w:sz w:val="32"/>
          <w:szCs w:val="32"/>
        </w:rPr>
        <w:t>н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ас </w:t>
      </w:r>
      <w:r w:rsidR="00326477" w:rsidRPr="00460D3D">
        <w:rPr>
          <w:rFonts w:ascii="Times New Roman" w:hAnsi="Times New Roman"/>
          <w:sz w:val="32"/>
          <w:szCs w:val="32"/>
        </w:rPr>
        <w:t>е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сть </w:t>
      </w:r>
      <w:r w:rsidR="00326477" w:rsidRPr="00460D3D">
        <w:rPr>
          <w:rFonts w:ascii="Times New Roman" w:hAnsi="Times New Roman"/>
          <w:sz w:val="32"/>
          <w:szCs w:val="32"/>
        </w:rPr>
        <w:t>ч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етыре </w:t>
      </w:r>
      <w:r w:rsidR="00326477" w:rsidRPr="00460D3D">
        <w:rPr>
          <w:rFonts w:ascii="Times New Roman" w:hAnsi="Times New Roman"/>
          <w:sz w:val="32"/>
          <w:szCs w:val="32"/>
        </w:rPr>
        <w:t>рамчатых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у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лья </w:t>
      </w:r>
      <w:r w:rsidR="00326477" w:rsidRPr="00460D3D">
        <w:rPr>
          <w:rFonts w:ascii="Times New Roman" w:hAnsi="Times New Roman"/>
          <w:sz w:val="32"/>
          <w:szCs w:val="32"/>
        </w:rPr>
        <w:t>с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п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чёлами. </w:t>
      </w:r>
      <w:r w:rsidR="00326477" w:rsidRPr="00460D3D">
        <w:rPr>
          <w:rFonts w:ascii="Times New Roman" w:hAnsi="Times New Roman"/>
          <w:sz w:val="32"/>
          <w:szCs w:val="32"/>
        </w:rPr>
        <w:t>Прозимовали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о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ни </w:t>
      </w:r>
      <w:r w:rsidR="00326477" w:rsidRPr="00460D3D">
        <w:rPr>
          <w:rFonts w:ascii="Times New Roman" w:hAnsi="Times New Roman"/>
          <w:sz w:val="32"/>
          <w:szCs w:val="32"/>
        </w:rPr>
        <w:t>х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орошо </w:t>
      </w:r>
      <w:r w:rsidR="00326477" w:rsidRPr="00460D3D">
        <w:rPr>
          <w:rFonts w:ascii="Times New Roman" w:hAnsi="Times New Roman"/>
          <w:sz w:val="32"/>
          <w:szCs w:val="32"/>
        </w:rPr>
        <w:t>и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т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еперь </w:t>
      </w:r>
      <w:r w:rsidR="00326477" w:rsidRPr="00460D3D">
        <w:rPr>
          <w:rFonts w:ascii="Times New Roman" w:hAnsi="Times New Roman"/>
          <w:sz w:val="32"/>
          <w:szCs w:val="32"/>
        </w:rPr>
        <w:t>н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есут </w:t>
      </w:r>
      <w:proofErr w:type="spellStart"/>
      <w:r w:rsidR="00326477" w:rsidRPr="00460D3D">
        <w:rPr>
          <w:rFonts w:ascii="Times New Roman" w:hAnsi="Times New Roman"/>
          <w:sz w:val="32"/>
          <w:szCs w:val="32"/>
        </w:rPr>
        <w:t>хлебену</w:t>
      </w:r>
      <w:proofErr w:type="spellEnd"/>
      <w:r w:rsidR="00326477" w:rsidRPr="00460D3D">
        <w:rPr>
          <w:rFonts w:ascii="Times New Roman" w:hAnsi="Times New Roman"/>
          <w:noProof/>
          <w:sz w:val="32"/>
          <w:szCs w:val="32"/>
        </w:rPr>
        <w:t xml:space="preserve"> − </w:t>
      </w:r>
      <w:proofErr w:type="spellStart"/>
      <w:r w:rsidR="00326477" w:rsidRPr="00460D3D">
        <w:rPr>
          <w:rFonts w:ascii="Times New Roman" w:hAnsi="Times New Roman"/>
          <w:sz w:val="32"/>
          <w:szCs w:val="32"/>
        </w:rPr>
        <w:t>чергу</w:t>
      </w:r>
      <w:proofErr w:type="spellEnd"/>
      <w:r w:rsidR="00326477" w:rsidRPr="00460D3D">
        <w:rPr>
          <w:rFonts w:ascii="Times New Roman" w:hAnsi="Times New Roman"/>
          <w:sz w:val="32"/>
          <w:szCs w:val="32"/>
        </w:rPr>
        <w:t>,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м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едок, </w:t>
      </w:r>
      <w:r w:rsidR="00326477" w:rsidRPr="00460D3D">
        <w:rPr>
          <w:rFonts w:ascii="Times New Roman" w:hAnsi="Times New Roman"/>
          <w:sz w:val="32"/>
          <w:szCs w:val="32"/>
        </w:rPr>
        <w:t>в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ыводят </w:t>
      </w:r>
      <w:r w:rsidR="00326477" w:rsidRPr="00460D3D">
        <w:rPr>
          <w:rFonts w:ascii="Times New Roman" w:hAnsi="Times New Roman"/>
          <w:sz w:val="32"/>
          <w:szCs w:val="32"/>
        </w:rPr>
        <w:t>д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етку, готовятся </w:t>
      </w:r>
      <w:r w:rsidR="00326477" w:rsidRPr="00460D3D">
        <w:rPr>
          <w:rFonts w:ascii="Times New Roman" w:hAnsi="Times New Roman"/>
          <w:sz w:val="32"/>
          <w:szCs w:val="32"/>
        </w:rPr>
        <w:t>к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роям.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 </w:t>
      </w:r>
      <w:r w:rsidR="00326477" w:rsidRPr="00460D3D">
        <w:rPr>
          <w:rFonts w:ascii="Times New Roman" w:hAnsi="Times New Roman"/>
          <w:sz w:val="32"/>
          <w:szCs w:val="32"/>
        </w:rPr>
        <w:t>Ш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умят </w:t>
      </w:r>
      <w:r w:rsidR="00326477" w:rsidRPr="00460D3D">
        <w:rPr>
          <w:rFonts w:ascii="Times New Roman" w:hAnsi="Times New Roman"/>
          <w:sz w:val="32"/>
          <w:szCs w:val="32"/>
        </w:rPr>
        <w:t>н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ад </w:t>
      </w:r>
      <w:r w:rsidR="00326477" w:rsidRPr="00460D3D">
        <w:rPr>
          <w:rFonts w:ascii="Times New Roman" w:hAnsi="Times New Roman"/>
          <w:sz w:val="32"/>
          <w:szCs w:val="32"/>
        </w:rPr>
        <w:t>ц</w:t>
      </w:r>
      <w:r w:rsidR="00326477" w:rsidRPr="00460D3D">
        <w:rPr>
          <w:rFonts w:ascii="Times New Roman" w:hAnsi="Times New Roman"/>
          <w:noProof/>
          <w:sz w:val="32"/>
          <w:szCs w:val="32"/>
        </w:rPr>
        <w:t xml:space="preserve">ветом </w:t>
      </w:r>
      <w:r w:rsidR="00326477" w:rsidRPr="00460D3D">
        <w:rPr>
          <w:rFonts w:ascii="Times New Roman" w:hAnsi="Times New Roman"/>
          <w:sz w:val="32"/>
          <w:szCs w:val="32"/>
        </w:rPr>
        <w:t>я</w:t>
      </w:r>
      <w:r w:rsidR="00326477" w:rsidRPr="00460D3D">
        <w:rPr>
          <w:rFonts w:ascii="Times New Roman" w:hAnsi="Times New Roman"/>
          <w:noProof/>
          <w:sz w:val="32"/>
          <w:szCs w:val="32"/>
        </w:rPr>
        <w:t>блони!</w:t>
      </w:r>
      <w:r w:rsidR="00460D3D" w:rsidRPr="00460D3D">
        <w:rPr>
          <w:rFonts w:ascii="Times New Roman" w:hAnsi="Times New Roman"/>
          <w:noProof/>
          <w:sz w:val="32"/>
          <w:szCs w:val="32"/>
        </w:rPr>
        <w:t>»</w:t>
      </w:r>
    </w:p>
    <w:p w:rsidR="009819EA" w:rsidRPr="00460D3D" w:rsidRDefault="009819EA" w:rsidP="00326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460D3D" w:rsidRPr="00460D3D" w:rsidRDefault="007D218E" w:rsidP="00326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60D3D">
        <w:rPr>
          <w:rFonts w:ascii="Times New Roman" w:hAnsi="Times New Roman"/>
          <w:b/>
          <w:sz w:val="32"/>
          <w:szCs w:val="32"/>
        </w:rPr>
        <w:t>(А.В. Анохин.1924</w:t>
      </w:r>
      <w:r>
        <w:rPr>
          <w:rFonts w:ascii="Times New Roman" w:hAnsi="Times New Roman"/>
          <w:b/>
          <w:sz w:val="32"/>
          <w:szCs w:val="32"/>
        </w:rPr>
        <w:t>г.</w:t>
      </w:r>
      <w:r w:rsidRPr="00460D3D">
        <w:rPr>
          <w:rFonts w:ascii="Times New Roman" w:hAnsi="Times New Roman"/>
          <w:b/>
          <w:sz w:val="32"/>
          <w:szCs w:val="32"/>
        </w:rPr>
        <w:t>)</w:t>
      </w:r>
      <w:r w:rsidRPr="00460D3D">
        <w:rPr>
          <w:rFonts w:ascii="Times New Roman" w:hAnsi="Times New Roman"/>
          <w:sz w:val="32"/>
          <w:szCs w:val="32"/>
        </w:rPr>
        <w:t xml:space="preserve"> </w:t>
      </w:r>
      <w:r w:rsidR="00460D3D" w:rsidRPr="00460D3D">
        <w:rPr>
          <w:rFonts w:ascii="Times New Roman" w:hAnsi="Times New Roman"/>
          <w:sz w:val="32"/>
          <w:szCs w:val="32"/>
        </w:rPr>
        <w:t>«</w:t>
      </w:r>
      <w:r w:rsidR="009819EA" w:rsidRPr="00460D3D">
        <w:rPr>
          <w:rFonts w:ascii="Times New Roman" w:hAnsi="Times New Roman"/>
          <w:sz w:val="32"/>
          <w:szCs w:val="32"/>
        </w:rPr>
        <w:t xml:space="preserve">В эти  годы своей самостоятельной работы Григорий Иванович свою усадьбу  в  </w:t>
      </w:r>
      <w:proofErr w:type="spellStart"/>
      <w:r w:rsidR="009819EA" w:rsidRPr="00460D3D">
        <w:rPr>
          <w:rFonts w:ascii="Times New Roman" w:hAnsi="Times New Roman"/>
          <w:sz w:val="32"/>
          <w:szCs w:val="32"/>
        </w:rPr>
        <w:t>Оносе</w:t>
      </w:r>
      <w:proofErr w:type="spellEnd"/>
      <w:r w:rsidR="009819EA" w:rsidRPr="00460D3D">
        <w:rPr>
          <w:rFonts w:ascii="Times New Roman" w:hAnsi="Times New Roman"/>
          <w:sz w:val="32"/>
          <w:szCs w:val="32"/>
        </w:rPr>
        <w:t xml:space="preserve">  </w:t>
      </w:r>
      <w:r w:rsidR="009819EA" w:rsidRPr="00460D3D">
        <w:rPr>
          <w:rFonts w:ascii="Times New Roman" w:hAnsi="Times New Roman"/>
          <w:b/>
          <w:sz w:val="32"/>
          <w:szCs w:val="32"/>
        </w:rPr>
        <w:t xml:space="preserve">засадил местными деревьями, кустарниками, </w:t>
      </w:r>
      <w:proofErr w:type="spellStart"/>
      <w:r w:rsidR="009819EA" w:rsidRPr="00460D3D">
        <w:rPr>
          <w:rFonts w:ascii="Times New Roman" w:hAnsi="Times New Roman"/>
          <w:b/>
          <w:sz w:val="32"/>
          <w:szCs w:val="32"/>
        </w:rPr>
        <w:t>большетравием</w:t>
      </w:r>
      <w:proofErr w:type="spellEnd"/>
      <w:r w:rsidR="009819EA" w:rsidRPr="00460D3D">
        <w:rPr>
          <w:rFonts w:ascii="Times New Roman" w:hAnsi="Times New Roman"/>
          <w:b/>
          <w:sz w:val="32"/>
          <w:szCs w:val="32"/>
        </w:rPr>
        <w:t xml:space="preserve">  и  деревьями, взятыми  из других мест</w:t>
      </w:r>
      <w:r w:rsidR="009819EA" w:rsidRPr="00460D3D">
        <w:rPr>
          <w:rFonts w:ascii="Times New Roman" w:hAnsi="Times New Roman"/>
          <w:sz w:val="32"/>
          <w:szCs w:val="32"/>
        </w:rPr>
        <w:t>. Кроме того, в усадьбу провел канаву (арык), при  помощи  которой  устроил миниатюрные водопады, озера. Натаскав груды мелких камней и горки костей на это, по его объяснению,  сделано для натуры. А действительно, в миниатюре здесь был весь  Алтай. Эта  искусственная  роща  теперь  разрослась в большой тенистый  лес и красуется у подножья высокой горы «Собачья скала» (</w:t>
      </w:r>
      <w:proofErr w:type="spellStart"/>
      <w:r w:rsidR="009819EA" w:rsidRPr="00460D3D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й</w:t>
      </w:r>
      <w:bookmarkStart w:id="0" w:name="_GoBack"/>
      <w:bookmarkEnd w:id="0"/>
      <w:r w:rsidR="009819EA" w:rsidRPr="00460D3D">
        <w:rPr>
          <w:rFonts w:ascii="Times New Roman" w:hAnsi="Times New Roman"/>
          <w:sz w:val="32"/>
          <w:szCs w:val="32"/>
        </w:rPr>
        <w:t>т</w:t>
      </w:r>
      <w:proofErr w:type="spellEnd"/>
      <w:r w:rsidR="009819EA" w:rsidRPr="00460D3D">
        <w:rPr>
          <w:rFonts w:ascii="Times New Roman" w:hAnsi="Times New Roman"/>
          <w:sz w:val="32"/>
          <w:szCs w:val="32"/>
        </w:rPr>
        <w:t xml:space="preserve"> кая).</w:t>
      </w:r>
    </w:p>
    <w:p w:rsidR="00326477" w:rsidRPr="00460D3D" w:rsidRDefault="00460D3D" w:rsidP="00326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32"/>
          <w:szCs w:val="32"/>
        </w:rPr>
      </w:pPr>
      <w:r w:rsidRPr="00460D3D">
        <w:rPr>
          <w:rFonts w:ascii="Times New Roman" w:hAnsi="Times New Roman"/>
          <w:b/>
          <w:sz w:val="32"/>
          <w:szCs w:val="32"/>
        </w:rPr>
        <w:t xml:space="preserve"> </w:t>
      </w:r>
    </w:p>
    <w:sectPr w:rsidR="00326477" w:rsidRPr="0046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F"/>
    <w:rsid w:val="001268D2"/>
    <w:rsid w:val="00157319"/>
    <w:rsid w:val="001A4AAF"/>
    <w:rsid w:val="00326477"/>
    <w:rsid w:val="003860BE"/>
    <w:rsid w:val="00442456"/>
    <w:rsid w:val="00460D3D"/>
    <w:rsid w:val="004633D0"/>
    <w:rsid w:val="004B68B1"/>
    <w:rsid w:val="00743BDD"/>
    <w:rsid w:val="007D218E"/>
    <w:rsid w:val="009819EA"/>
    <w:rsid w:val="00A151C3"/>
    <w:rsid w:val="00E00ABF"/>
    <w:rsid w:val="00E84C38"/>
    <w:rsid w:val="00F362F9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21</cp:revision>
  <cp:lastPrinted>2019-03-14T02:48:00Z</cp:lastPrinted>
  <dcterms:created xsi:type="dcterms:W3CDTF">2019-03-04T08:23:00Z</dcterms:created>
  <dcterms:modified xsi:type="dcterms:W3CDTF">2019-03-20T03:08:00Z</dcterms:modified>
</cp:coreProperties>
</file>